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sz w:val="40"/>
          <w:szCs w:val="40"/>
        </w:rPr>
        <w:t>Lauren Dziadosz</w:t>
      </w:r>
    </w:p>
    <w:p w14:paraId="00000002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815 Dwight. Ypsilanti. Michigan. 48198</w:t>
      </w:r>
    </w:p>
    <w:p w14:paraId="00000003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313. 600. 7805</w:t>
      </w:r>
      <w:r>
        <w:rPr>
          <w:rFonts w:ascii="Calibri" w:eastAsia="Calibri" w:hAnsi="Calibri" w:cs="Calibri"/>
          <w:sz w:val="20"/>
          <w:szCs w:val="20"/>
        </w:rPr>
        <w:t xml:space="preserve"> -  </w:t>
      </w:r>
      <w:hyperlink r:id="rId5">
        <w:r>
          <w:rPr>
            <w:rFonts w:ascii="Calibri" w:eastAsia="Calibri" w:hAnsi="Calibri" w:cs="Calibri"/>
            <w:sz w:val="20"/>
            <w:szCs w:val="20"/>
          </w:rPr>
          <w:t>LaurenDz12@gmail.com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  </w:t>
      </w:r>
    </w:p>
    <w:p w14:paraId="00000004" w14:textId="1BAE0799" w:rsidR="0012399F" w:rsidRDefault="00FC24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pict w14:anchorId="56FC23E7">
          <v:rect id="_x0000_i1025" style="width:0;height:1.5pt" o:hralign="center" o:hrstd="t" o:hr="t" fillcolor="#a0a0a0" stroked="f"/>
        </w:pict>
      </w:r>
    </w:p>
    <w:p w14:paraId="00000005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</w:t>
      </w:r>
      <w:r>
        <w:rPr>
          <w:rFonts w:ascii="Calibri" w:eastAsia="Calibri" w:hAnsi="Calibri" w:cs="Calibri"/>
          <w:sz w:val="20"/>
          <w:szCs w:val="20"/>
          <w:u w:val="single"/>
        </w:rPr>
        <w:t>ROFILE</w:t>
      </w:r>
    </w:p>
    <w:p w14:paraId="00000006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14:paraId="00000007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am a</w:t>
      </w:r>
      <w:r>
        <w:rPr>
          <w:rFonts w:ascii="Calibri" w:eastAsia="Calibri" w:hAnsi="Calibri" w:cs="Calibri"/>
          <w:sz w:val="20"/>
          <w:szCs w:val="20"/>
        </w:rPr>
        <w:t>n effective,</w:t>
      </w:r>
      <w:r>
        <w:rPr>
          <w:rFonts w:ascii="Calibri" w:eastAsia="Calibri" w:hAnsi="Calibri" w:cs="Calibri"/>
          <w:sz w:val="20"/>
          <w:szCs w:val="20"/>
        </w:rPr>
        <w:t xml:space="preserve"> self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motivated art educator.  I </w:t>
      </w:r>
      <w:r>
        <w:rPr>
          <w:rFonts w:ascii="Calibri" w:eastAsia="Calibri" w:hAnsi="Calibri" w:cs="Calibri"/>
          <w:sz w:val="20"/>
          <w:szCs w:val="20"/>
        </w:rPr>
        <w:t xml:space="preserve">promote diversity and self-exploration/expression in the classroom. </w:t>
      </w:r>
    </w:p>
    <w:p w14:paraId="00000008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sz w:val="20"/>
          <w:szCs w:val="20"/>
          <w:u w:val="single"/>
        </w:rPr>
        <w:t>DUCATION</w:t>
      </w:r>
    </w:p>
    <w:p w14:paraId="7AB4F529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right="-240"/>
        <w:rPr>
          <w:rFonts w:ascii="Calibri" w:eastAsia="Calibri" w:hAnsi="Calibri" w:cs="Calibri"/>
          <w:sz w:val="20"/>
          <w:szCs w:val="20"/>
          <w:u w:val="single"/>
        </w:rPr>
      </w:pPr>
    </w:p>
    <w:p w14:paraId="0000000A" w14:textId="5FEBF8CF" w:rsidR="00FC24CE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right="-240"/>
        <w:rPr>
          <w:rFonts w:ascii="Calibri" w:eastAsia="Calibri" w:hAnsi="Calibri" w:cs="Calibri"/>
          <w:sz w:val="20"/>
          <w:szCs w:val="20"/>
          <w:u w:val="single"/>
        </w:rPr>
        <w:sectPr w:rsidR="00FC24CE" w:rsidSect="00FC24CE"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14:paraId="0000000B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180" w:right="-24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Wayne State University</w:t>
      </w:r>
    </w:p>
    <w:p w14:paraId="0000000C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180" w:right="-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Detroit, Michigan</w:t>
      </w:r>
    </w:p>
    <w:p w14:paraId="0000000D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180" w:right="-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Master of Arts:                              </w:t>
      </w:r>
    </w:p>
    <w:p w14:paraId="0000000E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180" w:right="-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Community Counseling</w:t>
      </w:r>
    </w:p>
    <w:p w14:paraId="0000000F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180" w:right="-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proofErr w:type="gramStart"/>
      <w:r>
        <w:rPr>
          <w:rFonts w:ascii="Calibri" w:eastAsia="Calibri" w:hAnsi="Calibri" w:cs="Calibri"/>
          <w:sz w:val="20"/>
          <w:szCs w:val="20"/>
        </w:rPr>
        <w:t>Art  Therapy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       </w:t>
      </w:r>
    </w:p>
    <w:p w14:paraId="00000010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right="-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>Graduat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z w:val="20"/>
          <w:szCs w:val="20"/>
        </w:rPr>
        <w:t xml:space="preserve">:  May 2018 </w:t>
      </w:r>
    </w:p>
    <w:p w14:paraId="00000011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right="-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Magna Cum Laude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0"/>
          <w:szCs w:val="20"/>
        </w:rPr>
        <w:t xml:space="preserve">                         </w:t>
      </w: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</w:t>
      </w:r>
    </w:p>
    <w:p w14:paraId="00000012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50" w:right="-240"/>
        <w:rPr>
          <w:rFonts w:ascii="Calibri" w:eastAsia="Calibri" w:hAnsi="Calibri" w:cs="Calibri"/>
          <w:i/>
          <w:sz w:val="20"/>
          <w:szCs w:val="20"/>
        </w:rPr>
      </w:pPr>
    </w:p>
    <w:p w14:paraId="00000013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50" w:right="-24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Eastern Michigan University</w:t>
      </w:r>
    </w:p>
    <w:p w14:paraId="00000014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Ypsilanti, Michigan </w:t>
      </w:r>
    </w:p>
    <w:p w14:paraId="00000015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Visual Arts Education:</w:t>
      </w:r>
    </w:p>
    <w:p w14:paraId="00000016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Certification (LQ)</w:t>
      </w:r>
    </w:p>
    <w:p w14:paraId="00000017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50" w:right="-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Graduated </w:t>
      </w:r>
      <w:r>
        <w:rPr>
          <w:rFonts w:ascii="Calibri" w:eastAsia="Calibri" w:hAnsi="Calibri" w:cs="Calibri"/>
          <w:sz w:val="20"/>
          <w:szCs w:val="20"/>
        </w:rPr>
        <w:t xml:space="preserve">December 2008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8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50" w:right="-24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Magna Cum Laude</w:t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   </w:t>
      </w:r>
    </w:p>
    <w:p w14:paraId="00000019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rPr>
          <w:rFonts w:ascii="Calibri" w:eastAsia="Calibri" w:hAnsi="Calibri" w:cs="Calibri"/>
          <w:sz w:val="20"/>
          <w:szCs w:val="20"/>
          <w:u w:val="single"/>
        </w:rPr>
      </w:pPr>
    </w:p>
    <w:p w14:paraId="0000001A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i/>
          <w:sz w:val="20"/>
          <w:szCs w:val="20"/>
        </w:rPr>
      </w:pPr>
    </w:p>
    <w:p w14:paraId="0000001B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University of Michigan, </w:t>
      </w:r>
    </w:p>
    <w:p w14:paraId="0000001C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Dearborn, Michigan </w:t>
      </w:r>
    </w:p>
    <w:p w14:paraId="0000001D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Bachelor of Arts:  </w:t>
      </w:r>
    </w:p>
    <w:p w14:paraId="0000001E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Communications</w:t>
      </w:r>
    </w:p>
    <w:p w14:paraId="0000001F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 xml:space="preserve">Psychology  </w:t>
      </w:r>
    </w:p>
    <w:p w14:paraId="00000020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Graduated </w:t>
      </w:r>
      <w:r>
        <w:rPr>
          <w:rFonts w:ascii="Calibri" w:eastAsia="Calibri" w:hAnsi="Calibri" w:cs="Calibri"/>
          <w:sz w:val="20"/>
          <w:szCs w:val="20"/>
        </w:rPr>
        <w:t>April 2004</w:t>
      </w:r>
    </w:p>
    <w:p w14:paraId="00000022" w14:textId="259C181B" w:rsidR="0012399F" w:rsidRDefault="00FC24CE" w:rsidP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800"/>
          <w:tab w:val="left" w:pos="5220"/>
        </w:tabs>
        <w:ind w:left="480"/>
        <w:rPr>
          <w:rFonts w:ascii="Calibri" w:eastAsia="Calibri" w:hAnsi="Calibri" w:cs="Calibri"/>
          <w:sz w:val="20"/>
          <w:szCs w:val="20"/>
        </w:rPr>
        <w:sectPr w:rsidR="0012399F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3105" w:space="22"/>
            <w:col w:w="3105" w:space="22"/>
            <w:col w:w="3105" w:space="0"/>
          </w:cols>
        </w:sectPr>
      </w:pPr>
      <w:r>
        <w:rPr>
          <w:rFonts w:ascii="Calibri" w:eastAsia="Calibri" w:hAnsi="Calibri" w:cs="Calibri"/>
          <w:sz w:val="20"/>
          <w:szCs w:val="20"/>
        </w:rPr>
        <w:t>Cum Laude</w:t>
      </w:r>
    </w:p>
    <w:p w14:paraId="00000024" w14:textId="77777777" w:rsidR="0012399F" w:rsidRDefault="00FC24CE" w:rsidP="00FC24CE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</w:t>
      </w:r>
      <w:r>
        <w:rPr>
          <w:rFonts w:ascii="Calibri" w:eastAsia="Calibri" w:hAnsi="Calibri" w:cs="Calibri"/>
          <w:sz w:val="20"/>
          <w:szCs w:val="20"/>
          <w:u w:val="single"/>
        </w:rPr>
        <w:t>NSTRUCTIONAL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E</w:t>
      </w:r>
      <w:r>
        <w:rPr>
          <w:rFonts w:ascii="Calibri" w:eastAsia="Calibri" w:hAnsi="Calibri" w:cs="Calibri"/>
          <w:sz w:val="20"/>
          <w:szCs w:val="20"/>
          <w:u w:val="single"/>
        </w:rPr>
        <w:t>XPERIENCE</w:t>
      </w:r>
    </w:p>
    <w:p w14:paraId="00000025" w14:textId="77777777" w:rsidR="0012399F" w:rsidRDefault="0012399F">
      <w:pPr>
        <w:tabs>
          <w:tab w:val="left" w:pos="540"/>
          <w:tab w:val="left" w:pos="720"/>
          <w:tab w:val="left" w:pos="288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  <w:u w:val="single"/>
        </w:rPr>
      </w:pPr>
    </w:p>
    <w:p w14:paraId="00000026" w14:textId="77777777" w:rsidR="0012399F" w:rsidRDefault="00FC24CE">
      <w:pPr>
        <w:tabs>
          <w:tab w:val="left" w:pos="2520"/>
          <w:tab w:val="left" w:pos="540"/>
          <w:tab w:val="left" w:pos="720"/>
          <w:tab w:val="left" w:pos="2880"/>
          <w:tab w:val="left" w:pos="5220"/>
          <w:tab w:val="left" w:pos="8640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Trenton Public Schools</w:t>
      </w: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i/>
          <w:sz w:val="20"/>
          <w:szCs w:val="20"/>
        </w:rPr>
        <w:t>Anderson 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Hedke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Elementary Schools: Trenton, Michigan</w:t>
      </w:r>
    </w:p>
    <w:p w14:paraId="00000027" w14:textId="77777777" w:rsidR="0012399F" w:rsidRDefault="00FC24CE">
      <w:pPr>
        <w:tabs>
          <w:tab w:val="left" w:pos="2520"/>
          <w:tab w:val="left" w:pos="540"/>
          <w:tab w:val="left" w:pos="720"/>
          <w:tab w:val="left" w:pos="279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08/2013-present</w:t>
      </w:r>
      <w:r>
        <w:rPr>
          <w:rFonts w:ascii="Calibri" w:eastAsia="Calibri" w:hAnsi="Calibri" w:cs="Calibri"/>
          <w:sz w:val="20"/>
          <w:szCs w:val="20"/>
        </w:rPr>
        <w:tab/>
        <w:t xml:space="preserve"> K-5 Art Educator </w:t>
      </w:r>
    </w:p>
    <w:p w14:paraId="00000028" w14:textId="77777777" w:rsidR="0012399F" w:rsidRDefault="00FC24CE">
      <w:pPr>
        <w:tabs>
          <w:tab w:val="left" w:pos="540"/>
          <w:tab w:val="left" w:pos="720"/>
          <w:tab w:val="left" w:pos="2880"/>
          <w:tab w:val="left" w:pos="5220"/>
          <w:tab w:val="left" w:pos="8640"/>
        </w:tabs>
        <w:ind w:left="27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Principals:  Vince </w:t>
      </w:r>
      <w:proofErr w:type="spellStart"/>
      <w:r>
        <w:rPr>
          <w:rFonts w:ascii="Calibri" w:eastAsia="Calibri" w:hAnsi="Calibri" w:cs="Calibri"/>
          <w:sz w:val="20"/>
          <w:szCs w:val="20"/>
        </w:rPr>
        <w:t>Porreca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Doug Mentzer</w:t>
      </w:r>
    </w:p>
    <w:p w14:paraId="00000029" w14:textId="77777777" w:rsidR="0012399F" w:rsidRDefault="0012399F">
      <w:pPr>
        <w:tabs>
          <w:tab w:val="left" w:pos="540"/>
          <w:tab w:val="left" w:pos="720"/>
          <w:tab w:val="left" w:pos="288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  <w:u w:val="single"/>
        </w:rPr>
      </w:pPr>
    </w:p>
    <w:p w14:paraId="0000002A" w14:textId="77777777" w:rsidR="0012399F" w:rsidRDefault="00FC24CE">
      <w:pPr>
        <w:tabs>
          <w:tab w:val="left" w:pos="2610"/>
          <w:tab w:val="left" w:pos="540"/>
          <w:tab w:val="left" w:pos="720"/>
          <w:tab w:val="left" w:pos="5220"/>
          <w:tab w:val="left" w:pos="8640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Global Educational Excellence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i/>
          <w:sz w:val="20"/>
          <w:szCs w:val="20"/>
        </w:rPr>
        <w:t>Central Academy: Ann Arbor, Michigan</w:t>
      </w:r>
    </w:p>
    <w:p w14:paraId="0000002B" w14:textId="77777777" w:rsidR="0012399F" w:rsidRDefault="00FC24CE">
      <w:pPr>
        <w:tabs>
          <w:tab w:val="left" w:pos="2610"/>
          <w:tab w:val="left" w:pos="540"/>
          <w:tab w:val="left" w:pos="720"/>
          <w:tab w:val="left" w:pos="279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09/2010-8/2013                           K-12 Art Educator </w:t>
      </w:r>
    </w:p>
    <w:p w14:paraId="0000002C" w14:textId="77777777" w:rsidR="0012399F" w:rsidRDefault="00FC24CE">
      <w:pPr>
        <w:tabs>
          <w:tab w:val="left" w:pos="540"/>
          <w:tab w:val="left" w:pos="720"/>
          <w:tab w:val="left" w:pos="2880"/>
          <w:tab w:val="left" w:pos="5220"/>
          <w:tab w:val="left" w:pos="8640"/>
        </w:tabs>
        <w:ind w:left="27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Aca</w:t>
      </w:r>
      <w:r>
        <w:rPr>
          <w:rFonts w:ascii="Calibri" w:eastAsia="Calibri" w:hAnsi="Calibri" w:cs="Calibri"/>
          <w:sz w:val="20"/>
          <w:szCs w:val="20"/>
        </w:rPr>
        <w:t xml:space="preserve">demic Coordinator/Mentor: Shannon Smith </w:t>
      </w:r>
    </w:p>
    <w:p w14:paraId="0000002D" w14:textId="77777777" w:rsidR="0012399F" w:rsidRDefault="00FC24CE">
      <w:pPr>
        <w:tabs>
          <w:tab w:val="left" w:pos="540"/>
          <w:tab w:val="left" w:pos="720"/>
          <w:tab w:val="left" w:pos="2880"/>
          <w:tab w:val="left" w:pos="5220"/>
          <w:tab w:val="left" w:pos="8640"/>
        </w:tabs>
        <w:ind w:left="27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Vice Principal: Michelle Jess, Principal: Dr. </w:t>
      </w:r>
      <w:proofErr w:type="spellStart"/>
      <w:r>
        <w:rPr>
          <w:rFonts w:ascii="Calibri" w:eastAsia="Calibri" w:hAnsi="Calibri" w:cs="Calibri"/>
          <w:sz w:val="20"/>
          <w:szCs w:val="20"/>
        </w:rPr>
        <w:t>Luay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Shalab</w:t>
      </w:r>
      <w:proofErr w:type="spellEnd"/>
    </w:p>
    <w:p w14:paraId="0000002E" w14:textId="77777777" w:rsidR="0012399F" w:rsidRDefault="0012399F">
      <w:pPr>
        <w:ind w:left="1440" w:firstLine="720"/>
        <w:rPr>
          <w:rFonts w:ascii="Calibri" w:eastAsia="Calibri" w:hAnsi="Calibri" w:cs="Calibri"/>
          <w:sz w:val="20"/>
          <w:szCs w:val="20"/>
        </w:rPr>
      </w:pPr>
    </w:p>
    <w:p w14:paraId="0000002F" w14:textId="77777777" w:rsidR="0012399F" w:rsidRDefault="00FC24CE">
      <w:pPr>
        <w:tabs>
          <w:tab w:val="left" w:pos="2610"/>
        </w:tabs>
        <w:rPr>
          <w:rFonts w:ascii="Calibri" w:eastAsia="Calibri" w:hAnsi="Calibri" w:cs="Calibr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  <w:u w:val="single"/>
        </w:rPr>
        <w:t>Abrakadoodle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</w:t>
      </w:r>
      <w:r>
        <w:rPr>
          <w:rFonts w:ascii="Calibri" w:eastAsia="Calibri" w:hAnsi="Calibri" w:cs="Calibri"/>
          <w:i/>
          <w:sz w:val="20"/>
          <w:szCs w:val="20"/>
        </w:rPr>
        <w:t>Joy Preparatory Academy:  Detroit, Michigan</w:t>
      </w:r>
    </w:p>
    <w:p w14:paraId="00000030" w14:textId="77777777" w:rsidR="0012399F" w:rsidRDefault="00FC24CE">
      <w:pPr>
        <w:tabs>
          <w:tab w:val="left" w:pos="261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01/2009-2010                              K-8 Art Educator </w:t>
      </w:r>
    </w:p>
    <w:p w14:paraId="00000031" w14:textId="77777777" w:rsidR="0012399F" w:rsidRDefault="00FC24CE">
      <w:pPr>
        <w:tabs>
          <w:tab w:val="left" w:pos="279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Principa</w:t>
      </w:r>
      <w:r>
        <w:rPr>
          <w:rFonts w:ascii="Calibri" w:eastAsia="Calibri" w:hAnsi="Calibri" w:cs="Calibri"/>
          <w:sz w:val="20"/>
          <w:szCs w:val="20"/>
        </w:rPr>
        <w:t xml:space="preserve">ls:  Fran </w:t>
      </w:r>
      <w:proofErr w:type="spellStart"/>
      <w:r>
        <w:rPr>
          <w:rFonts w:ascii="Calibri" w:eastAsia="Calibri" w:hAnsi="Calibri" w:cs="Calibri"/>
          <w:sz w:val="20"/>
          <w:szCs w:val="20"/>
        </w:rPr>
        <w:t>Gardulescu</w:t>
      </w:r>
      <w:proofErr w:type="spellEnd"/>
      <w:r>
        <w:rPr>
          <w:rFonts w:ascii="Calibri" w:eastAsia="Calibri" w:hAnsi="Calibri" w:cs="Calibri"/>
          <w:sz w:val="20"/>
          <w:szCs w:val="20"/>
        </w:rPr>
        <w:t>/Michael Jackson</w:t>
      </w:r>
    </w:p>
    <w:p w14:paraId="00000032" w14:textId="77777777" w:rsidR="0012399F" w:rsidRDefault="00FC24CE">
      <w:pPr>
        <w:tabs>
          <w:tab w:val="left" w:pos="279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0000033" w14:textId="77777777" w:rsidR="0012399F" w:rsidRDefault="00FC24CE">
      <w:pPr>
        <w:tabs>
          <w:tab w:val="left" w:pos="2610"/>
        </w:tabs>
        <w:ind w:left="1440"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i/>
          <w:sz w:val="20"/>
          <w:szCs w:val="20"/>
        </w:rPr>
        <w:t>Orchard Hills and Village Oaks Elementary:  Novi, Michigan</w:t>
      </w:r>
    </w:p>
    <w:p w14:paraId="00000034" w14:textId="77777777" w:rsidR="0012399F" w:rsidRDefault="00FC24CE">
      <w:pPr>
        <w:tabs>
          <w:tab w:val="left" w:pos="2610"/>
        </w:tabs>
        <w:ind w:left="1440" w:firstLine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</w:t>
      </w:r>
      <w:proofErr w:type="spellStart"/>
      <w:proofErr w:type="gramStart"/>
      <w:r>
        <w:rPr>
          <w:rFonts w:ascii="Calibri" w:eastAsia="Calibri" w:hAnsi="Calibri" w:cs="Calibri"/>
          <w:i/>
          <w:sz w:val="20"/>
          <w:szCs w:val="20"/>
        </w:rPr>
        <w:t>Bentley,Dodson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,Farrand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and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Hoben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Elementary:  Canton Michigan </w:t>
      </w:r>
    </w:p>
    <w:p w14:paraId="00000035" w14:textId="77777777" w:rsidR="0012399F" w:rsidRDefault="00FC24CE">
      <w:pPr>
        <w:tabs>
          <w:tab w:val="left" w:pos="2610"/>
        </w:tabs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>K-5 Afterschool Art Program Instructor</w:t>
      </w:r>
    </w:p>
    <w:p w14:paraId="00000036" w14:textId="55E2E70E" w:rsidR="0012399F" w:rsidRDefault="00FC24CE">
      <w:pPr>
        <w:tabs>
          <w:tab w:val="left" w:pos="279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Supervisor:  Dawna Kelly</w:t>
      </w:r>
    </w:p>
    <w:p w14:paraId="7CC6E0EC" w14:textId="77777777" w:rsidR="00FC24CE" w:rsidRDefault="00FC24CE">
      <w:pPr>
        <w:tabs>
          <w:tab w:val="left" w:pos="2790"/>
        </w:tabs>
        <w:rPr>
          <w:rFonts w:ascii="Calibri" w:eastAsia="Calibri" w:hAnsi="Calibri" w:cs="Calibri"/>
          <w:sz w:val="20"/>
          <w:szCs w:val="20"/>
        </w:rPr>
      </w:pPr>
    </w:p>
    <w:p w14:paraId="00000037" w14:textId="77777777" w:rsidR="0012399F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  <w:u w:val="single"/>
        </w:rPr>
      </w:pPr>
    </w:p>
    <w:p w14:paraId="00000038" w14:textId="77777777" w:rsidR="0012399F" w:rsidRDefault="00FC24CE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INSTRUCTIONAL RELATED SKILLS</w:t>
      </w:r>
    </w:p>
    <w:p w14:paraId="00000039" w14:textId="77777777" w:rsidR="0012399F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0000003A" w14:textId="77777777" w:rsidR="0012399F" w:rsidRDefault="00FC24CE">
      <w:pPr>
        <w:numPr>
          <w:ilvl w:val="0"/>
          <w:numId w:val="2"/>
        </w:numPr>
        <w:tabs>
          <w:tab w:val="left" w:pos="2160"/>
          <w:tab w:val="left" w:pos="720"/>
          <w:tab w:val="left" w:pos="900"/>
          <w:tab w:val="left" w:pos="5220"/>
          <w:tab w:val="left" w:pos="8640"/>
        </w:tabs>
        <w:ind w:left="3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Director of Art Club.</w:t>
      </w:r>
    </w:p>
    <w:p w14:paraId="0000003B" w14:textId="77777777" w:rsidR="0012399F" w:rsidRDefault="00FC24CE">
      <w:pPr>
        <w:numPr>
          <w:ilvl w:val="0"/>
          <w:numId w:val="2"/>
        </w:numPr>
        <w:tabs>
          <w:tab w:val="left" w:pos="2160"/>
          <w:tab w:val="left" w:pos="720"/>
          <w:tab w:val="left" w:pos="900"/>
          <w:tab w:val="left" w:pos="5220"/>
          <w:tab w:val="left" w:pos="8640"/>
        </w:tabs>
        <w:ind w:left="3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collection/analysis.</w:t>
      </w:r>
    </w:p>
    <w:p w14:paraId="0000003C" w14:textId="77777777" w:rsidR="0012399F" w:rsidRDefault="00FC24CE">
      <w:pPr>
        <w:numPr>
          <w:ilvl w:val="0"/>
          <w:numId w:val="2"/>
        </w:numPr>
        <w:tabs>
          <w:tab w:val="left" w:pos="2160"/>
          <w:tab w:val="left" w:pos="720"/>
          <w:tab w:val="left" w:pos="900"/>
          <w:tab w:val="left" w:pos="5220"/>
          <w:tab w:val="left" w:pos="8640"/>
        </w:tabs>
        <w:ind w:left="3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Visual and digital media skills.</w:t>
      </w:r>
    </w:p>
    <w:p w14:paraId="0000003D" w14:textId="74AFB099" w:rsidR="0012399F" w:rsidRDefault="0012399F">
      <w:pPr>
        <w:tabs>
          <w:tab w:val="left" w:pos="1800"/>
          <w:tab w:val="left" w:pos="216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1316C8F5" w14:textId="77777777" w:rsidR="00FC24CE" w:rsidRDefault="00FC24CE">
      <w:pPr>
        <w:tabs>
          <w:tab w:val="left" w:pos="1800"/>
          <w:tab w:val="left" w:pos="216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0000003E" w14:textId="77777777" w:rsidR="0012399F" w:rsidRDefault="00FC24CE">
      <w:pPr>
        <w:tabs>
          <w:tab w:val="left" w:pos="1800"/>
          <w:tab w:val="left" w:pos="216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sz w:val="20"/>
          <w:szCs w:val="20"/>
          <w:u w:val="single"/>
        </w:rPr>
        <w:t>XHIBITIONS</w:t>
      </w:r>
      <w:r>
        <w:rPr>
          <w:rFonts w:ascii="Calibri" w:eastAsia="Calibri" w:hAnsi="Calibri" w:cs="Calibri"/>
          <w:sz w:val="22"/>
          <w:szCs w:val="22"/>
          <w:u w:val="single"/>
        </w:rPr>
        <w:t>/A</w:t>
      </w:r>
      <w:r>
        <w:rPr>
          <w:rFonts w:ascii="Calibri" w:eastAsia="Calibri" w:hAnsi="Calibri" w:cs="Calibri"/>
          <w:sz w:val="20"/>
          <w:szCs w:val="20"/>
          <w:u w:val="single"/>
        </w:rPr>
        <w:t>WARDS</w:t>
      </w:r>
    </w:p>
    <w:p w14:paraId="30FFC9C3" w14:textId="77777777" w:rsidR="0012399F" w:rsidRDefault="0012399F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</w:pPr>
    </w:p>
    <w:p w14:paraId="0000003F" w14:textId="7E662E01" w:rsidR="00FC24CE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  <w:sectPr w:rsidR="00FC24CE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00000040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Wayne State University</w:t>
      </w:r>
    </w:p>
    <w:p w14:paraId="00000041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The Donna Jean Nunnally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Edley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Endowed Scholarship</w:t>
      </w:r>
    </w:p>
    <w:p w14:paraId="00000042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08/2014</w:t>
      </w:r>
    </w:p>
    <w:p w14:paraId="00000043" w14:textId="77777777" w:rsidR="0012399F" w:rsidRDefault="0012399F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</w:pPr>
    </w:p>
    <w:p w14:paraId="00000045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Eastern Michigan University</w:t>
      </w:r>
      <w:r>
        <w:rPr>
          <w:rFonts w:ascii="Calibri" w:eastAsia="Calibri" w:hAnsi="Calibri" w:cs="Calibri"/>
          <w:sz w:val="20"/>
          <w:szCs w:val="20"/>
        </w:rPr>
        <w:t xml:space="preserve">     Art Department Honors Exhibition </w:t>
      </w:r>
    </w:p>
    <w:p w14:paraId="00000046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Ford Gallery, Ford Hall</w:t>
      </w:r>
    </w:p>
    <w:p w14:paraId="00000047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04/2008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0000004A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Eastern Michigan University</w:t>
      </w:r>
    </w:p>
    <w:p w14:paraId="0000004B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Kingsley Calkins Endowed Scholarship</w:t>
      </w:r>
    </w:p>
    <w:p w14:paraId="0000004C" w14:textId="77777777" w:rsidR="0012399F" w:rsidRDefault="00FC24CE">
      <w:pPr>
        <w:tabs>
          <w:tab w:val="left" w:pos="720"/>
          <w:tab w:val="left" w:pos="1800"/>
          <w:tab w:val="left" w:pos="2160"/>
          <w:tab w:val="left" w:pos="52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09/2006</w:t>
      </w:r>
    </w:p>
    <w:p w14:paraId="0000004D" w14:textId="77777777" w:rsidR="0012399F" w:rsidRDefault="00FC24CE">
      <w:pPr>
        <w:tabs>
          <w:tab w:val="left" w:pos="720"/>
          <w:tab w:val="left" w:pos="1800"/>
          <w:tab w:val="left" w:pos="21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04/2007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0000004E" w14:textId="77777777" w:rsidR="0012399F" w:rsidRDefault="0012399F">
      <w:pPr>
        <w:tabs>
          <w:tab w:val="left" w:pos="720"/>
          <w:tab w:val="left" w:pos="1800"/>
          <w:tab w:val="left" w:pos="2160"/>
        </w:tabs>
        <w:rPr>
          <w:rFonts w:ascii="Calibri" w:eastAsia="Calibri" w:hAnsi="Calibri" w:cs="Calibri"/>
          <w:sz w:val="20"/>
          <w:szCs w:val="20"/>
        </w:rPr>
      </w:pPr>
    </w:p>
    <w:p w14:paraId="0000004F" w14:textId="77777777" w:rsidR="0012399F" w:rsidRDefault="0012399F">
      <w:pPr>
        <w:tabs>
          <w:tab w:val="left" w:pos="720"/>
          <w:tab w:val="left" w:pos="1800"/>
          <w:tab w:val="left" w:pos="2160"/>
        </w:tabs>
        <w:rPr>
          <w:rFonts w:ascii="Calibri" w:eastAsia="Calibri" w:hAnsi="Calibri" w:cs="Calibri"/>
          <w:sz w:val="20"/>
          <w:szCs w:val="20"/>
        </w:rPr>
        <w:sectPr w:rsidR="0012399F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00000050" w14:textId="77777777" w:rsidR="0012399F" w:rsidRDefault="0012399F">
      <w:pPr>
        <w:tabs>
          <w:tab w:val="left" w:pos="720"/>
          <w:tab w:val="left" w:pos="1800"/>
          <w:tab w:val="left" w:pos="216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14:paraId="00000051" w14:textId="77777777" w:rsidR="0012399F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14:paraId="00000052" w14:textId="77777777" w:rsidR="0012399F" w:rsidRDefault="00FC24CE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lastRenderedPageBreak/>
        <w:t xml:space="preserve">COUNSELING/ART THERAPY </w:t>
      </w:r>
      <w:r>
        <w:rPr>
          <w:rFonts w:ascii="Calibri" w:eastAsia="Calibri" w:hAnsi="Calibri" w:cs="Calibri"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sz w:val="20"/>
          <w:szCs w:val="20"/>
          <w:u w:val="single"/>
        </w:rPr>
        <w:t>XPERIENCE</w:t>
      </w:r>
    </w:p>
    <w:p w14:paraId="00000053" w14:textId="77777777" w:rsidR="0012399F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14:paraId="00000054" w14:textId="77777777" w:rsidR="0012399F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</w:pPr>
      <w:r w:rsidRPr="00FC24CE">
        <w:rPr>
          <w:rFonts w:ascii="Calibri" w:eastAsia="Calibri" w:hAnsi="Calibri" w:cs="Calibri"/>
          <w:sz w:val="20"/>
          <w:szCs w:val="20"/>
        </w:rPr>
        <w:t>Wayne State University</w:t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Wayne State Counseling Center:  Detroit, Michigan</w:t>
      </w:r>
    </w:p>
    <w:p w14:paraId="00000055" w14:textId="77777777" w:rsidR="0012399F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01/2017-04/2017</w:t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>Student Counselor In-Training</w:t>
      </w:r>
    </w:p>
    <w:p w14:paraId="00000056" w14:textId="77777777" w:rsidR="0012399F" w:rsidRPr="00FC24CE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  <w:t>Program Coordinat</w:t>
      </w:r>
      <w:r w:rsidRPr="00FC24CE">
        <w:rPr>
          <w:rFonts w:ascii="Calibri" w:eastAsia="Calibri" w:hAnsi="Calibri" w:cs="Calibri"/>
          <w:sz w:val="20"/>
          <w:szCs w:val="20"/>
        </w:rPr>
        <w:t xml:space="preserve">or: Dr. Tami Wright, Ph.D., L.P.C., S.C.L.  </w:t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  <w:t xml:space="preserve">Responsibilities:  Supervised planning and execution of individual and couples </w:t>
      </w:r>
    </w:p>
    <w:p w14:paraId="00000057" w14:textId="77777777" w:rsidR="0012399F" w:rsidRPr="00FC24CE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ind w:left="2160"/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 xml:space="preserve">              mental health counseling for adults.  Intake to termination.  </w:t>
      </w:r>
    </w:p>
    <w:p w14:paraId="00000058" w14:textId="77777777" w:rsidR="0012399F" w:rsidRPr="00FC24CE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0"/>
          <w:szCs w:val="20"/>
        </w:rPr>
      </w:pPr>
    </w:p>
    <w:p w14:paraId="00000059" w14:textId="77777777" w:rsidR="0012399F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</w:pPr>
      <w:r w:rsidRPr="00FC24CE">
        <w:rPr>
          <w:rFonts w:ascii="Calibri" w:eastAsia="Calibri" w:hAnsi="Calibri" w:cs="Calibri"/>
          <w:sz w:val="20"/>
          <w:szCs w:val="20"/>
        </w:rPr>
        <w:t>Wayne State University</w:t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Saturday Art Therapy Workshop:  Detroit, Michigan</w:t>
      </w:r>
    </w:p>
    <w:p w14:paraId="0000005A" w14:textId="77777777" w:rsidR="0012399F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08/2015-12/2015</w:t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>Student Art Therapist In-Training</w:t>
      </w:r>
    </w:p>
    <w:p w14:paraId="0000005B" w14:textId="77777777" w:rsidR="0012399F" w:rsidRPr="00FC24CE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 xml:space="preserve">Program Coordinators: </w:t>
      </w: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Deb </w:t>
      </w:r>
      <w:proofErr w:type="spellStart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Hanewich</w:t>
      </w:r>
      <w:proofErr w:type="spellEnd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, M.Ed., A.T.R. and Holly </w:t>
      </w:r>
      <w:proofErr w:type="spellStart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Feen</w:t>
      </w:r>
      <w:proofErr w:type="spellEnd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, Ph.D., A.T.R.</w:t>
      </w:r>
    </w:p>
    <w:p w14:paraId="0000005C" w14:textId="77777777" w:rsidR="0012399F" w:rsidRPr="00FC24CE" w:rsidRDefault="00FC24CE">
      <w:pPr>
        <w:tabs>
          <w:tab w:val="left" w:pos="2970"/>
          <w:tab w:val="left" w:pos="540"/>
          <w:tab w:val="left" w:pos="720"/>
          <w:tab w:val="left" w:pos="900"/>
          <w:tab w:val="left" w:pos="5220"/>
          <w:tab w:val="left" w:pos="8640"/>
        </w:tabs>
        <w:ind w:left="2160"/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 xml:space="preserve">              Responsibilities: Supervised planning and execution of group art therapy </w:t>
      </w:r>
    </w:p>
    <w:p w14:paraId="0000005D" w14:textId="77777777" w:rsidR="0012399F" w:rsidRPr="00FC24CE" w:rsidRDefault="00FC24CE">
      <w:pPr>
        <w:tabs>
          <w:tab w:val="left" w:pos="2970"/>
          <w:tab w:val="left" w:pos="540"/>
          <w:tab w:val="left" w:pos="720"/>
          <w:tab w:val="left" w:pos="900"/>
          <w:tab w:val="left" w:pos="5220"/>
          <w:tab w:val="left" w:pos="8640"/>
        </w:tabs>
        <w:ind w:left="2160"/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 xml:space="preserve">              sessions for children ages five-seventeen.  Intake to termination. </w:t>
      </w:r>
    </w:p>
    <w:p w14:paraId="0000005E" w14:textId="77777777" w:rsidR="0012399F" w:rsidRPr="00FC24CE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0"/>
          <w:szCs w:val="20"/>
        </w:rPr>
      </w:pPr>
    </w:p>
    <w:p w14:paraId="0000005F" w14:textId="77777777" w:rsidR="0012399F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</w:pPr>
      <w:r w:rsidRPr="00FC24CE">
        <w:rPr>
          <w:rFonts w:ascii="Calibri" w:eastAsia="Calibri" w:hAnsi="Calibri" w:cs="Calibri"/>
          <w:sz w:val="20"/>
          <w:szCs w:val="20"/>
        </w:rPr>
        <w:t>Wayne State University</w:t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Saturday Art Therapy Workshop:  Detroit, Michigan</w:t>
      </w:r>
    </w:p>
    <w:p w14:paraId="00000060" w14:textId="77777777" w:rsidR="0012399F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08/2013</w:t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-</w:t>
      </w: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12/2</w:t>
      </w: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013</w:t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>Art Therapy Volunteer</w:t>
      </w:r>
    </w:p>
    <w:p w14:paraId="00000061" w14:textId="77777777" w:rsidR="0012399F" w:rsidRPr="00FC24CE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ab/>
        <w:t xml:space="preserve">Program Coordinators: </w:t>
      </w: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Deb </w:t>
      </w:r>
      <w:proofErr w:type="spellStart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Hanewich</w:t>
      </w:r>
      <w:proofErr w:type="spellEnd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, M.Ed., A.T.R. and Holly </w:t>
      </w:r>
      <w:proofErr w:type="spellStart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Feen</w:t>
      </w:r>
      <w:proofErr w:type="spellEnd"/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>, Ph.D., A.T.R.</w:t>
      </w:r>
    </w:p>
    <w:p w14:paraId="00000062" w14:textId="77777777" w:rsidR="0012399F" w:rsidRPr="00FC24CE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 w:rsidRPr="00FC24CE"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 w:rsidRPr="00FC24CE">
        <w:rPr>
          <w:rFonts w:ascii="Calibri" w:eastAsia="Calibri" w:hAnsi="Calibri" w:cs="Calibri"/>
          <w:sz w:val="20"/>
          <w:szCs w:val="20"/>
        </w:rPr>
        <w:t xml:space="preserve">Responsibilities: Assisting program directors with administrative tasks.  Assisting </w:t>
      </w:r>
    </w:p>
    <w:p w14:paraId="00000063" w14:textId="77777777" w:rsidR="0012399F" w:rsidRPr="00FC24CE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ind w:left="2160"/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 xml:space="preserve">              on-site student art therapists in-</w:t>
      </w:r>
      <w:proofErr w:type="gramStart"/>
      <w:r w:rsidRPr="00FC24CE">
        <w:rPr>
          <w:rFonts w:ascii="Calibri" w:eastAsia="Calibri" w:hAnsi="Calibri" w:cs="Calibri"/>
          <w:sz w:val="20"/>
          <w:szCs w:val="20"/>
        </w:rPr>
        <w:t xml:space="preserve">training </w:t>
      </w:r>
      <w:r w:rsidRPr="00FC24CE">
        <w:rPr>
          <w:rFonts w:ascii="Calibri" w:eastAsia="Calibri" w:hAnsi="Calibri" w:cs="Calibri"/>
          <w:sz w:val="20"/>
          <w:szCs w:val="20"/>
        </w:rPr>
        <w:t xml:space="preserve"> with</w:t>
      </w:r>
      <w:proofErr w:type="gramEnd"/>
      <w:r w:rsidRPr="00FC24CE">
        <w:rPr>
          <w:rFonts w:ascii="Calibri" w:eastAsia="Calibri" w:hAnsi="Calibri" w:cs="Calibri"/>
          <w:sz w:val="20"/>
          <w:szCs w:val="20"/>
        </w:rPr>
        <w:t xml:space="preserve"> group art therapy preparation and </w:t>
      </w:r>
    </w:p>
    <w:p w14:paraId="00000064" w14:textId="77777777" w:rsidR="0012399F" w:rsidRPr="00FC24CE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ind w:left="2160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 w:rsidRPr="00FC24CE">
        <w:rPr>
          <w:rFonts w:ascii="Calibri" w:eastAsia="Calibri" w:hAnsi="Calibri" w:cs="Calibri"/>
          <w:sz w:val="20"/>
          <w:szCs w:val="20"/>
        </w:rPr>
        <w:t xml:space="preserve">              execution.  </w:t>
      </w:r>
    </w:p>
    <w:p w14:paraId="00000065" w14:textId="77777777" w:rsidR="0012399F" w:rsidRPr="00FC24CE" w:rsidRDefault="0012399F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14:paraId="00000066" w14:textId="77777777" w:rsidR="0012399F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>Vista Maria</w:t>
      </w:r>
      <w:r w:rsidRPr="00FC24CE">
        <w:rPr>
          <w:rFonts w:ascii="Calibri" w:eastAsia="Calibri" w:hAnsi="Calibri" w:cs="Calibri"/>
          <w:sz w:val="20"/>
          <w:szCs w:val="20"/>
        </w:rPr>
        <w:tab/>
      </w:r>
      <w:r w:rsidRPr="00FC24CE"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Residential Treatment Program:  Dearborn Heights, Michigan</w:t>
      </w:r>
    </w:p>
    <w:p w14:paraId="00000067" w14:textId="6C281DB7" w:rsidR="0012399F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>01/2013-04/2013</w:t>
      </w:r>
      <w:r w:rsidRPr="00FC24CE">
        <w:rPr>
          <w:rFonts w:ascii="Calibri" w:eastAsia="Calibri" w:hAnsi="Calibri" w:cs="Calibri"/>
          <w:sz w:val="20"/>
          <w:szCs w:val="20"/>
        </w:rPr>
        <w:tab/>
        <w:t xml:space="preserve">Art Therapy Volunteer </w:t>
      </w:r>
    </w:p>
    <w:p w14:paraId="5A08F6F5" w14:textId="77777777" w:rsidR="00FC24CE" w:rsidRPr="00FC24CE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14:paraId="00000068" w14:textId="77777777" w:rsidR="0012399F" w:rsidRDefault="00FC24CE">
      <w:pPr>
        <w:tabs>
          <w:tab w:val="left" w:pos="2520"/>
          <w:tab w:val="left" w:pos="540"/>
          <w:tab w:val="left" w:pos="720"/>
          <w:tab w:val="left" w:pos="900"/>
          <w:tab w:val="left" w:pos="5220"/>
          <w:tab w:val="left" w:pos="8640"/>
        </w:tabs>
        <w:ind w:left="2160"/>
        <w:rPr>
          <w:rFonts w:ascii="Calibri" w:eastAsia="Calibri" w:hAnsi="Calibri" w:cs="Calibri"/>
          <w:sz w:val="20"/>
          <w:szCs w:val="20"/>
        </w:rPr>
      </w:pPr>
      <w:r w:rsidRPr="00FC24CE">
        <w:rPr>
          <w:rFonts w:ascii="Calibri" w:eastAsia="Calibri" w:hAnsi="Calibri" w:cs="Calibri"/>
          <w:sz w:val="20"/>
          <w:szCs w:val="20"/>
        </w:rPr>
        <w:t xml:space="preserve">              Manager of Volun</w:t>
      </w:r>
      <w:r>
        <w:rPr>
          <w:rFonts w:ascii="Calibri" w:eastAsia="Calibri" w:hAnsi="Calibri" w:cs="Calibri"/>
          <w:sz w:val="20"/>
          <w:szCs w:val="20"/>
        </w:rPr>
        <w:t xml:space="preserve">teer Resources:  Rebecca Hermann  </w:t>
      </w:r>
    </w:p>
    <w:p w14:paraId="00000069" w14:textId="77777777" w:rsidR="0012399F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Responsibilities: Assisting on-site art therapists with group art therapy </w:t>
      </w:r>
    </w:p>
    <w:p w14:paraId="0000006A" w14:textId="77777777" w:rsidR="0012399F" w:rsidRDefault="00FC24CE">
      <w:pPr>
        <w:tabs>
          <w:tab w:val="left" w:pos="2790"/>
          <w:tab w:val="left" w:pos="540"/>
          <w:tab w:val="left" w:pos="720"/>
          <w:tab w:val="left" w:pos="900"/>
          <w:tab w:val="left" w:pos="5220"/>
          <w:tab w:val="left" w:pos="8640"/>
        </w:tabs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preparation and execution for adolescent females.   </w:t>
      </w:r>
    </w:p>
    <w:p w14:paraId="0000006B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  <w:u w:val="single"/>
        </w:rPr>
      </w:pPr>
    </w:p>
    <w:p w14:paraId="0000006C" w14:textId="77777777" w:rsidR="0012399F" w:rsidRDefault="00FC24CE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COUNSELING RELATED SKILLS</w:t>
      </w:r>
    </w:p>
    <w:p w14:paraId="0000006D" w14:textId="77777777" w:rsidR="0012399F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0000006E" w14:textId="77777777" w:rsidR="0012399F" w:rsidRDefault="00FC24CE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Clinical experience applying a variety of theoretical techniques in a </w:t>
      </w:r>
      <w:proofErr w:type="gramStart"/>
      <w:r>
        <w:rPr>
          <w:rFonts w:ascii="Calibri" w:eastAsia="Calibri" w:hAnsi="Calibri" w:cs="Calibri"/>
          <w:sz w:val="22"/>
          <w:szCs w:val="22"/>
        </w:rPr>
        <w:t>therapeutic settings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0000006F" w14:textId="77777777" w:rsidR="0012399F" w:rsidRDefault="00FC24CE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 in clinical documentation of client information and progress.</w:t>
      </w:r>
    </w:p>
    <w:p w14:paraId="00000070" w14:textId="2F7DAE6B" w:rsidR="0012399F" w:rsidRDefault="00FC24CE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Well-practiced</w:t>
      </w:r>
      <w:r>
        <w:rPr>
          <w:rFonts w:ascii="Calibri" w:eastAsia="Calibri" w:hAnsi="Calibri" w:cs="Calibri"/>
          <w:sz w:val="22"/>
          <w:szCs w:val="22"/>
        </w:rPr>
        <w:t xml:space="preserve"> in working with a diverse range of clients.</w:t>
      </w:r>
    </w:p>
    <w:p w14:paraId="00000071" w14:textId="77777777" w:rsidR="0012399F" w:rsidRDefault="00FC24CE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Engag</w:t>
      </w:r>
      <w:r>
        <w:rPr>
          <w:rFonts w:ascii="Calibri" w:eastAsia="Calibri" w:hAnsi="Calibri" w:cs="Calibri"/>
          <w:sz w:val="22"/>
          <w:szCs w:val="22"/>
        </w:rPr>
        <w:t xml:space="preserve">ing client/counselor communication style.  </w:t>
      </w:r>
    </w:p>
    <w:p w14:paraId="00000072" w14:textId="77777777" w:rsidR="0012399F" w:rsidRDefault="00FC24CE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of the Diagnostic and Statistical Manual of Mental Disorders, Fifth Edition (DSM-5) criteria.</w:t>
      </w:r>
    </w:p>
    <w:p w14:paraId="00000073" w14:textId="77777777" w:rsidR="0012399F" w:rsidRDefault="0012399F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rPr>
          <w:rFonts w:ascii="Calibri" w:eastAsia="Calibri" w:hAnsi="Calibri" w:cs="Calibri"/>
          <w:sz w:val="22"/>
          <w:szCs w:val="22"/>
        </w:rPr>
      </w:pPr>
    </w:p>
    <w:p w14:paraId="00000074" w14:textId="77777777" w:rsidR="0012399F" w:rsidRDefault="00FC24CE">
      <w:pP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PROFESSIONAL AFFILIATIONS</w:t>
      </w:r>
    </w:p>
    <w:p w14:paraId="00000075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  <w:tab w:val="left" w:pos="5220"/>
          <w:tab w:val="left" w:pos="8640"/>
        </w:tabs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00000076" w14:textId="77777777" w:rsidR="0012399F" w:rsidRDefault="00FC2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  <w:tab w:val="left" w:pos="5220"/>
          <w:tab w:val="left" w:pos="8640"/>
        </w:tabs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American Counseling Association (ACA)</w:t>
      </w:r>
    </w:p>
    <w:p w14:paraId="00000077" w14:textId="77777777" w:rsidR="0012399F" w:rsidRDefault="00FC2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  <w:tab w:val="left" w:pos="5220"/>
          <w:tab w:val="left" w:pos="8640"/>
        </w:tabs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American Art Therapy Association (AATA)</w:t>
      </w:r>
    </w:p>
    <w:p w14:paraId="00000078" w14:textId="77777777" w:rsidR="0012399F" w:rsidRDefault="00FC2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  <w:tab w:val="left" w:pos="5220"/>
          <w:tab w:val="left" w:pos="8640"/>
        </w:tabs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National Art Education Association (NAEA)</w:t>
      </w:r>
    </w:p>
    <w:p w14:paraId="00000079" w14:textId="77777777" w:rsidR="0012399F" w:rsidRDefault="00FC2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  <w:tab w:val="left" w:pos="5220"/>
          <w:tab w:val="left" w:pos="8640"/>
        </w:tabs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Michigan Education Association (MEA)</w:t>
      </w:r>
    </w:p>
    <w:p w14:paraId="0000007C" w14:textId="77777777" w:rsidR="0012399F" w:rsidRDefault="00FC24C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</w:p>
    <w:p w14:paraId="0000007E" w14:textId="77777777" w:rsidR="0012399F" w:rsidRDefault="0012399F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12399F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1A84"/>
    <w:multiLevelType w:val="multilevel"/>
    <w:tmpl w:val="C5668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15274B"/>
    <w:multiLevelType w:val="multilevel"/>
    <w:tmpl w:val="2B84A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9F"/>
    <w:rsid w:val="0012399F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1DD"/>
  <w15:docId w15:val="{75C1D3D8-19E7-41D5-A5BD-980D6CA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Dz1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Dziadosz</cp:lastModifiedBy>
  <cp:revision>2</cp:revision>
  <dcterms:created xsi:type="dcterms:W3CDTF">2019-05-26T03:17:00Z</dcterms:created>
  <dcterms:modified xsi:type="dcterms:W3CDTF">2019-05-26T03:17:00Z</dcterms:modified>
</cp:coreProperties>
</file>